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e1"/>
        <w:pBdr>
          <w:top w:val="nil"/>
          <w:left w:val="nil"/>
          <w:bottom w:val="nil"/>
          <w:right w:val="nil"/>
          <w:between w:val="nil"/>
        </w:pBdr>
        <w:spacing w:line="240" w:lineRule="auto"/>
        <w:rPr>
          <w:color w:val="000000"/>
        </w:rPr>
      </w:pPr>
    </w:p>
    <w:p w:rsidR="009171EF" w:rsidRDefault="006038B2">
      <w:pPr>
        <w:pStyle w:val="Normale1"/>
        <w:pBdr>
          <w:top w:val="nil"/>
          <w:left w:val="nil"/>
          <w:bottom w:val="nil"/>
          <w:right w:val="nil"/>
          <w:between w:val="nil"/>
        </w:pBdr>
        <w:spacing w:line="240" w:lineRule="auto"/>
        <w:rPr>
          <w:sz w:val="23"/>
          <w:szCs w:val="23"/>
          <w:highlight w:val="white"/>
        </w:rPr>
      </w:pPr>
      <w:r w:rsidRPr="00165ADE">
        <w:rPr>
          <w:noProof/>
        </w:rPr>
        <w:drawing>
          <wp:inline distT="0" distB="0" distL="0" distR="0">
            <wp:extent cx="994095" cy="5649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6181" cy="566096"/>
                    </a:xfrm>
                    <a:prstGeom prst="rect">
                      <a:avLst/>
                    </a:prstGeom>
                  </pic:spPr>
                </pic:pic>
              </a:graphicData>
            </a:graphic>
          </wp:inline>
        </w:drawing>
      </w:r>
      <w:r w:rsidR="00184784">
        <w:rPr>
          <w:color w:val="000000"/>
        </w:rPr>
        <w:t xml:space="preserve">    </w:t>
      </w:r>
    </w:p>
    <w:p w:rsidR="009171EF" w:rsidRPr="006038B2" w:rsidRDefault="00184784">
      <w:pPr>
        <w:pStyle w:val="Normale1"/>
        <w:widowControl/>
        <w:spacing w:after="200" w:line="240" w:lineRule="auto"/>
        <w:ind w:left="5355"/>
        <w:rPr>
          <w:sz w:val="23"/>
          <w:szCs w:val="23"/>
        </w:rPr>
      </w:pPr>
      <w:r>
        <w:rPr>
          <w:sz w:val="23"/>
          <w:szCs w:val="23"/>
          <w:highlight w:val="white"/>
        </w:rPr>
        <w:t xml:space="preserve">Alla </w:t>
      </w:r>
      <w:r w:rsidRPr="006038B2">
        <w:rPr>
          <w:sz w:val="23"/>
          <w:szCs w:val="23"/>
        </w:rPr>
        <w:t>Società</w:t>
      </w:r>
      <w:r w:rsidRPr="006038B2">
        <w:rPr>
          <w:i/>
        </w:rPr>
        <w:t xml:space="preserve"> </w:t>
      </w:r>
      <w:r w:rsidR="006038B2" w:rsidRPr="006038B2">
        <w:rPr>
          <w:i/>
        </w:rPr>
        <w:t>Aci Siena Servizi srl</w:t>
      </w:r>
      <w:proofErr w:type="gramStart"/>
      <w:r w:rsidRPr="006038B2">
        <w:rPr>
          <w:sz w:val="23"/>
          <w:szCs w:val="23"/>
        </w:rPr>
        <w:t xml:space="preserve">                                                                                  </w:t>
      </w:r>
      <w:proofErr w:type="gramEnd"/>
    </w:p>
    <w:p w:rsidR="009171EF" w:rsidRPr="006038B2" w:rsidRDefault="006038B2">
      <w:pPr>
        <w:pStyle w:val="Normale1"/>
        <w:widowControl/>
        <w:spacing w:after="200" w:line="240" w:lineRule="auto"/>
        <w:ind w:left="5355"/>
      </w:pPr>
      <w:r>
        <w:t>Viale Vittorio Veneto 47</w:t>
      </w:r>
    </w:p>
    <w:p w:rsidR="009171EF" w:rsidRPr="006038B2" w:rsidRDefault="006038B2">
      <w:pPr>
        <w:pStyle w:val="Normale1"/>
        <w:widowControl/>
        <w:spacing w:after="200" w:line="240" w:lineRule="auto"/>
        <w:ind w:left="5355"/>
        <w:rPr>
          <w:b/>
          <w:sz w:val="14"/>
          <w:szCs w:val="14"/>
        </w:rPr>
      </w:pPr>
      <w:r>
        <w:t>53100</w:t>
      </w:r>
      <w:proofErr w:type="gramStart"/>
      <w:r w:rsidR="00184784" w:rsidRPr="006038B2">
        <w:t xml:space="preserve">  </w:t>
      </w:r>
      <w:proofErr w:type="gramEnd"/>
      <w:r>
        <w:t>Siena</w:t>
      </w:r>
      <w:r w:rsidR="00184784" w:rsidRPr="006038B2">
        <w:rPr>
          <w:sz w:val="23"/>
          <w:szCs w:val="23"/>
        </w:rPr>
        <w:tab/>
        <w:t xml:space="preserve">                     </w:t>
      </w:r>
      <w:r w:rsidR="00184784" w:rsidRPr="006038B2">
        <w:rPr>
          <w:i/>
          <w:sz w:val="20"/>
          <w:szCs w:val="20"/>
        </w:rPr>
        <w:t xml:space="preserve">      </w:t>
      </w:r>
    </w:p>
    <w:p w:rsidR="009171EF" w:rsidRDefault="009171EF">
      <w:pPr>
        <w:pStyle w:val="Normale1"/>
        <w:widowControl/>
        <w:spacing w:after="200"/>
        <w:ind w:left="5355"/>
        <w:rPr>
          <w:b/>
          <w:sz w:val="14"/>
          <w:szCs w:val="14"/>
          <w:highlight w:val="white"/>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w:t>
      </w:r>
      <w:proofErr w:type="gramStart"/>
      <w:r>
        <w:rPr>
          <w:b/>
          <w:color w:val="000000"/>
        </w:rPr>
        <w:t>Società</w:t>
      </w:r>
      <w:proofErr w:type="gramEnd"/>
      <w:r>
        <w:rPr>
          <w:b/>
          <w:color w:val="000000"/>
        </w:rPr>
        <w:t xml:space="preserve">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w:t>
      </w:r>
      <w:proofErr w:type="gramStart"/>
      <w:r>
        <w:rPr>
          <w:color w:val="000000"/>
        </w:rPr>
        <w:t>2</w:t>
      </w:r>
      <w:proofErr w:type="gramEnd"/>
      <w:r>
        <w:rPr>
          <w:color w:val="000000"/>
        </w:rPr>
        <w:t>,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w:t>
      </w:r>
      <w:proofErr w:type="gramStart"/>
      <w:r>
        <w:t>la</w:t>
      </w:r>
      <w:proofErr w:type="gramEnd"/>
      <w:r>
        <w:t xml:space="preserve">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proofErr w:type="gramStart"/>
      <w:r>
        <w:t>nato</w:t>
      </w:r>
      <w:proofErr w:type="gramEnd"/>
      <w:r>
        <w:t>/a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w:t>
      </w:r>
      <w:proofErr w:type="gramStart"/>
      <w:r>
        <w:rPr>
          <w:color w:val="1C1C1C"/>
        </w:rPr>
        <w:t xml:space="preserve">              </w:t>
      </w:r>
      <w:proofErr w:type="gramEnd"/>
      <w:r>
        <w:rPr>
          <w:color w:val="1C1C1C"/>
        </w:rPr>
        <w:t>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proofErr w:type="gramStart"/>
      <w:r>
        <w:t>consapevole</w:t>
      </w:r>
      <w:proofErr w:type="gramEnd"/>
      <w:r>
        <w:t xml:space="preserv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w:t>
      </w:r>
      <w:proofErr w:type="gramStart"/>
      <w:r>
        <w:t>falsità</w:t>
      </w:r>
      <w:proofErr w:type="gramEnd"/>
      <w:r>
        <w:t xml:space="preserve">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w:t>
      </w:r>
      <w:proofErr w:type="gramStart"/>
      <w:r>
        <w:t>di</w:t>
      </w:r>
      <w:proofErr w:type="gramEnd"/>
      <w:r>
        <w:t xml:space="preserve">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nato/</w:t>
      </w:r>
      <w:proofErr w:type="gramStart"/>
      <w:r>
        <w:t>a il</w:t>
      </w:r>
      <w:proofErr w:type="gramEnd"/>
      <w:r>
        <w:t xml:space="preserve"> </w:t>
      </w:r>
      <w:r>
        <w:rPr>
          <w:b/>
          <w:sz w:val="28"/>
          <w:szCs w:val="28"/>
        </w:rPr>
        <w:t>*</w:t>
      </w:r>
      <w:r>
        <w:t>_______________________</w:t>
      </w:r>
      <w:r>
        <w:tab/>
        <w:t xml:space="preserve"> </w:t>
      </w:r>
      <w:proofErr w:type="spellStart"/>
      <w:r>
        <w:t>a</w:t>
      </w:r>
      <w:r>
        <w:rPr>
          <w:b/>
          <w:sz w:val="28"/>
          <w:szCs w:val="28"/>
        </w:rPr>
        <w:t>*</w:t>
      </w:r>
      <w:proofErr w:type="spellEnd"/>
      <w:r>
        <w:t>_______________________________</w:t>
      </w:r>
      <w:proofErr w:type="gramStart"/>
      <w:r>
        <w:t xml:space="preserve">  </w:t>
      </w:r>
      <w:proofErr w:type="gramEnd"/>
      <w:r>
        <w:t>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w:t>
      </w:r>
      <w:proofErr w:type="gramStart"/>
      <w:r>
        <w:t>n°________</w:t>
      </w:r>
      <w:proofErr w:type="gramEnd"/>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proofErr w:type="gramStart"/>
      <w:r>
        <w:t>ai</w:t>
      </w:r>
      <w:proofErr w:type="gramEnd"/>
      <w:r>
        <w:t xml:space="preserve"> sensi e per gli effetti dell’art. 5, del d. </w:t>
      </w:r>
      <w:proofErr w:type="spellStart"/>
      <w:r>
        <w:t>lgs</w:t>
      </w:r>
      <w:proofErr w:type="spellEnd"/>
      <w:r>
        <w:t xml:space="preserve">. n. 33/2013, così come rivisto e modificato dall’art. 6 del d. </w:t>
      </w:r>
      <w:proofErr w:type="spellStart"/>
      <w:r>
        <w:t>lgs</w:t>
      </w:r>
      <w:proofErr w:type="spellEnd"/>
      <w:r>
        <w:t xml:space="preserve">. n. 97/2016, l’accesso al seguente </w:t>
      </w:r>
      <w:r>
        <w:rPr>
          <w:b/>
        </w:rPr>
        <w:t xml:space="preserve">dato/informazione/documento </w:t>
      </w:r>
      <w:r>
        <w:lastRenderedPageBreak/>
        <w:t xml:space="preserve">detenuto dalla Società </w:t>
      </w:r>
      <w:r w:rsidR="006038B2">
        <w:t>Aci Siena Servivi srl</w:t>
      </w:r>
      <w:r>
        <w:t xml:space="preserve">, </w:t>
      </w:r>
      <w:r>
        <w:rPr>
          <w:b/>
        </w:rPr>
        <w:t>per il quale non sussiste obbligo di 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proofErr w:type="gramStart"/>
      <w:r>
        <w:rPr>
          <w:i/>
          <w:sz w:val="20"/>
          <w:szCs w:val="20"/>
        </w:rPr>
        <w:t>[identificare</w:t>
      </w:r>
      <w:proofErr w:type="gramEnd"/>
      <w:r>
        <w:rPr>
          <w:i/>
          <w:sz w:val="20"/>
          <w:szCs w:val="20"/>
        </w:rPr>
        <w:t xml:space="preserv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proofErr w:type="gramStart"/>
      <w:r>
        <w:rPr>
          <w:i/>
          <w:sz w:val="20"/>
          <w:szCs w:val="20"/>
        </w:rPr>
        <w:t>[inserire</w:t>
      </w:r>
      <w:proofErr w:type="gramEnd"/>
      <w:r>
        <w:rPr>
          <w:i/>
          <w:sz w:val="20"/>
          <w:szCs w:val="20"/>
        </w:rPr>
        <w:t xml:space="preserv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w:t>
      </w:r>
      <w:proofErr w:type="gramStart"/>
      <w:r>
        <w:t xml:space="preserve">       </w:t>
      </w:r>
      <w:proofErr w:type="gramEnd"/>
      <w:r>
        <w:t>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proofErr w:type="gramStart"/>
      <w:r>
        <w:t>mediante</w:t>
      </w:r>
      <w:proofErr w:type="gramEnd"/>
      <w:r>
        <w:t xml:space="preserve"> fotocopia del documento di identità/riconoscimento che si allega;</w:t>
      </w:r>
    </w:p>
    <w:p w:rsidR="009171EF" w:rsidRDefault="00184784">
      <w:pPr>
        <w:pStyle w:val="Normale1"/>
        <w:numPr>
          <w:ilvl w:val="0"/>
          <w:numId w:val="1"/>
        </w:numPr>
        <w:ind w:left="135" w:firstLine="0"/>
        <w:jc w:val="both"/>
      </w:pPr>
      <w:proofErr w:type="gramStart"/>
      <w:r>
        <w:t>mediante</w:t>
      </w:r>
      <w:proofErr w:type="gramEnd"/>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proofErr w:type="gramStart"/>
      <w:r>
        <w:rPr>
          <w:i/>
          <w:sz w:val="20"/>
          <w:szCs w:val="20"/>
        </w:rPr>
        <w:t>[solo</w:t>
      </w:r>
      <w:proofErr w:type="gramEnd"/>
      <w:r>
        <w:rPr>
          <w:i/>
          <w:sz w:val="20"/>
          <w:szCs w:val="20"/>
        </w:rPr>
        <w:t xml:space="preserve">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w:t>
      </w:r>
      <w:proofErr w:type="gramStart"/>
      <w:r>
        <w:rPr>
          <w:sz w:val="18"/>
          <w:szCs w:val="18"/>
        </w:rPr>
        <w:t>in quanto</w:t>
      </w:r>
      <w:proofErr w:type="gramEnd"/>
      <w:r>
        <w:rPr>
          <w:sz w:val="18"/>
          <w:szCs w:val="18"/>
        </w:rPr>
        <w:t xml:space="preserve"> necessari a dar seguito alla richiesta di accesso.  Gli altri dati o</w:t>
      </w:r>
      <w:proofErr w:type="gramStart"/>
      <w:r>
        <w:rPr>
          <w:sz w:val="18"/>
          <w:szCs w:val="18"/>
        </w:rPr>
        <w:t xml:space="preserve">  </w:t>
      </w:r>
      <w:proofErr w:type="gramEnd"/>
      <w:r>
        <w:rPr>
          <w:sz w:val="18"/>
          <w:szCs w:val="18"/>
        </w:rPr>
        <w:t>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w:t>
      </w:r>
      <w:proofErr w:type="gramStart"/>
      <w:r>
        <w:rPr>
          <w:sz w:val="18"/>
          <w:szCs w:val="18"/>
        </w:rPr>
        <w:t>obbligatori solo</w:t>
      </w:r>
      <w:proofErr w:type="gramEnd"/>
      <w:r>
        <w:rPr>
          <w:sz w:val="18"/>
          <w:szCs w:val="18"/>
        </w:rPr>
        <w:t xml:space="preserve">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w:t>
      </w:r>
      <w:proofErr w:type="gramStart"/>
      <w:r>
        <w:rPr>
          <w:b/>
        </w:rPr>
        <w:t>sul trattamento dei dati personali forniti</w:t>
      </w:r>
      <w:proofErr w:type="gramEnd"/>
      <w:r>
        <w:rPr>
          <w:b/>
        </w:rPr>
        <w:t xml:space="preserve"> </w:t>
      </w:r>
    </w:p>
    <w:p w:rsidR="009171EF" w:rsidRPr="006038B2" w:rsidRDefault="00184784">
      <w:pPr>
        <w:pStyle w:val="Normale1"/>
        <w:spacing w:line="240" w:lineRule="auto"/>
        <w:ind w:left="141" w:right="-20"/>
        <w:jc w:val="center"/>
        <w:rPr>
          <w:b/>
        </w:rPr>
      </w:pPr>
      <w:proofErr w:type="gramStart"/>
      <w:r>
        <w:rPr>
          <w:b/>
        </w:rPr>
        <w:t>con</w:t>
      </w:r>
      <w:proofErr w:type="gramEnd"/>
      <w:r>
        <w:rPr>
          <w:b/>
        </w:rPr>
        <w:t xml:space="preserve"> la richiesta di accesso civico generalizzato presso la Società </w:t>
      </w:r>
      <w:r w:rsidR="006038B2" w:rsidRPr="006038B2">
        <w:rPr>
          <w:b/>
        </w:rPr>
        <w:t>Aci Siena Servizi srl</w:t>
      </w:r>
    </w:p>
    <w:p w:rsidR="009171EF" w:rsidRDefault="00184784">
      <w:pPr>
        <w:pStyle w:val="Normale1"/>
        <w:spacing w:line="240" w:lineRule="auto"/>
        <w:ind w:right="-20"/>
        <w:jc w:val="center"/>
        <w:rPr>
          <w:b/>
        </w:rPr>
      </w:pPr>
      <w:r>
        <w:rPr>
          <w:b/>
        </w:rPr>
        <w:t>(</w:t>
      </w:r>
      <w:proofErr w:type="gramStart"/>
      <w:r>
        <w:rPr>
          <w:b/>
        </w:rPr>
        <w:t>Regolamento</w:t>
      </w:r>
      <w:proofErr w:type="gramEnd"/>
      <w:r>
        <w:rPr>
          <w:b/>
        </w:rPr>
        <w:t xml:space="preserve">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 xml:space="preserve">Questa informativa è resa, ai sensi dell’art. </w:t>
      </w:r>
      <w:proofErr w:type="gramStart"/>
      <w:r>
        <w:rPr>
          <w:b/>
          <w:sz w:val="18"/>
          <w:szCs w:val="18"/>
        </w:rPr>
        <w:t>13</w:t>
      </w:r>
      <w:proofErr w:type="gramEnd"/>
      <w:r>
        <w:rPr>
          <w:b/>
          <w:sz w:val="18"/>
          <w:szCs w:val="18"/>
        </w:rPr>
        <w:t xml:space="preserve"> del Regolamento (UE) n. 679/2016, dalla Società</w:t>
      </w:r>
      <w:r w:rsidR="006038B2">
        <w:rPr>
          <w:b/>
          <w:sz w:val="18"/>
          <w:szCs w:val="18"/>
        </w:rPr>
        <w:t xml:space="preserve"> Aci Siena Servizi srl</w:t>
      </w:r>
      <w:r>
        <w:rPr>
          <w:b/>
          <w:sz w:val="18"/>
          <w:szCs w:val="18"/>
        </w:rPr>
        <w:t xml:space="preserve"> ,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sz w:val="18"/>
          <w:szCs w:val="18"/>
        </w:rPr>
        <w:t>GDPR</w:t>
      </w:r>
      <w:proofErr w:type="spellEnd"/>
      <w:r>
        <w:rPr>
          <w:sz w:val="18"/>
          <w:szCs w:val="18"/>
        </w:rPr>
        <w:t xml:space="preserve">), dal </w:t>
      </w:r>
      <w:proofErr w:type="spellStart"/>
      <w:r>
        <w:rPr>
          <w:sz w:val="18"/>
          <w:szCs w:val="18"/>
        </w:rPr>
        <w:t>D.Lgs.</w:t>
      </w:r>
      <w:proofErr w:type="spellEnd"/>
      <w:r>
        <w:rPr>
          <w:sz w:val="18"/>
          <w:szCs w:val="18"/>
        </w:rPr>
        <w:t xml:space="preserve"> n. 196/2003 e </w:t>
      </w:r>
      <w:proofErr w:type="spellStart"/>
      <w:proofErr w:type="gramStart"/>
      <w:r>
        <w:rPr>
          <w:sz w:val="18"/>
          <w:szCs w:val="18"/>
        </w:rPr>
        <w:t>s.m.i.</w:t>
      </w:r>
      <w:proofErr w:type="spellEnd"/>
      <w:proofErr w:type="gramEnd"/>
      <w:r>
        <w:rPr>
          <w:sz w:val="18"/>
          <w:szCs w:val="18"/>
        </w:rPr>
        <w:t>,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lastRenderedPageBreak/>
        <w:t xml:space="preserve">I Dati, acquisiti nell’ambito del procedimento di accesso, sono trattati esclusivamente per fornire riscontro alla richiesta, </w:t>
      </w:r>
      <w:proofErr w:type="gramStart"/>
      <w:r>
        <w:rPr>
          <w:sz w:val="18"/>
          <w:szCs w:val="18"/>
        </w:rPr>
        <w:t>nonché</w:t>
      </w:r>
      <w:proofErr w:type="gramEnd"/>
      <w:r>
        <w:rPr>
          <w:sz w:val="18"/>
          <w:szCs w:val="18"/>
        </w:rPr>
        <w:t>,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w:t>
      </w:r>
      <w:proofErr w:type="gramStart"/>
      <w:r>
        <w:rPr>
          <w:sz w:val="18"/>
          <w:szCs w:val="18"/>
        </w:rPr>
        <w:t>6</w:t>
      </w:r>
      <w:proofErr w:type="gramEnd"/>
      <w:r>
        <w:rPr>
          <w:sz w:val="18"/>
          <w:szCs w:val="18"/>
        </w:rPr>
        <w:t xml:space="preserve"> co. 1, </w:t>
      </w:r>
      <w:proofErr w:type="spellStart"/>
      <w:r>
        <w:rPr>
          <w:sz w:val="18"/>
          <w:szCs w:val="18"/>
        </w:rPr>
        <w:t>lett</w:t>
      </w:r>
      <w:proofErr w:type="spellEnd"/>
      <w:r>
        <w:rPr>
          <w:sz w:val="18"/>
          <w:szCs w:val="18"/>
        </w:rPr>
        <w:t xml:space="preserve"> e) del </w:t>
      </w:r>
      <w:proofErr w:type="spellStart"/>
      <w:r>
        <w:rPr>
          <w:sz w:val="18"/>
          <w:szCs w:val="18"/>
        </w:rPr>
        <w:t>GDPR</w:t>
      </w:r>
      <w:proofErr w:type="spellEnd"/>
      <w:r>
        <w:rPr>
          <w:sz w:val="18"/>
          <w:szCs w:val="18"/>
        </w:rPr>
        <w:t xml:space="preserve">, è l’esecuzione di un compito </w:t>
      </w:r>
      <w:proofErr w:type="gramStart"/>
      <w:r>
        <w:rPr>
          <w:sz w:val="18"/>
          <w:szCs w:val="18"/>
        </w:rPr>
        <w:t xml:space="preserve">di </w:t>
      </w:r>
      <w:proofErr w:type="gramEnd"/>
      <w:r>
        <w:rPr>
          <w:sz w:val="18"/>
          <w:szCs w:val="18"/>
        </w:rPr>
        <w:t xml:space="preserve">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proofErr w:type="gramStart"/>
      <w:r>
        <w:rPr>
          <w:b/>
          <w:sz w:val="18"/>
          <w:szCs w:val="18"/>
        </w:rPr>
        <w:t>Modalità</w:t>
      </w:r>
      <w:proofErr w:type="gramEnd"/>
      <w:r>
        <w:rPr>
          <w:b/>
          <w:sz w:val="18"/>
          <w:szCs w:val="18"/>
        </w:rPr>
        <w:t xml:space="preserve"> del trattamento</w:t>
      </w:r>
    </w:p>
    <w:p w:rsidR="009171EF" w:rsidRDefault="00184784">
      <w:pPr>
        <w:pStyle w:val="Normale1"/>
        <w:widowControl/>
        <w:spacing w:after="75" w:line="240" w:lineRule="auto"/>
        <w:ind w:left="141" w:right="-4"/>
        <w:jc w:val="both"/>
        <w:rPr>
          <w:sz w:val="18"/>
          <w:szCs w:val="18"/>
        </w:rPr>
      </w:pPr>
      <w:r>
        <w:rPr>
          <w:sz w:val="18"/>
          <w:szCs w:val="18"/>
        </w:rPr>
        <w:t xml:space="preserve">Il trattamento dei Dati avviene con </w:t>
      </w:r>
      <w:proofErr w:type="gramStart"/>
      <w:r>
        <w:rPr>
          <w:sz w:val="18"/>
          <w:szCs w:val="18"/>
        </w:rPr>
        <w:t>modalità</w:t>
      </w:r>
      <w:proofErr w:type="gramEnd"/>
      <w:r>
        <w:rPr>
          <w:sz w:val="18"/>
          <w:szCs w:val="18"/>
        </w:rPr>
        <w:t xml:space="preserve">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w:t>
      </w:r>
      <w:proofErr w:type="gramStart"/>
      <w:r>
        <w:rPr>
          <w:b/>
          <w:sz w:val="18"/>
          <w:szCs w:val="18"/>
        </w:rPr>
        <w:t>a cui</w:t>
      </w:r>
      <w:proofErr w:type="gramEnd"/>
      <w:r>
        <w:rPr>
          <w:b/>
          <w:sz w:val="18"/>
          <w:szCs w:val="18"/>
        </w:rPr>
        <w:t xml:space="preserve"> i dati possono essere comunicati </w:t>
      </w:r>
    </w:p>
    <w:p w:rsidR="009171EF" w:rsidRDefault="00184784">
      <w:pPr>
        <w:pStyle w:val="Normale1"/>
        <w:widowControl/>
        <w:spacing w:after="160" w:line="259" w:lineRule="auto"/>
        <w:ind w:left="141" w:right="-4"/>
        <w:jc w:val="both"/>
        <w:rPr>
          <w:sz w:val="18"/>
          <w:szCs w:val="18"/>
        </w:rPr>
      </w:pPr>
      <w:r>
        <w:rPr>
          <w:sz w:val="18"/>
          <w:szCs w:val="18"/>
        </w:rPr>
        <w:t>Per l’adempimento degli obblighi di legge, i dati personali raccolti</w:t>
      </w:r>
      <w:proofErr w:type="gramStart"/>
      <w:r>
        <w:rPr>
          <w:sz w:val="18"/>
          <w:szCs w:val="18"/>
        </w:rPr>
        <w:t xml:space="preserve">  </w:t>
      </w:r>
      <w:proofErr w:type="gramEnd"/>
      <w:r>
        <w:rPr>
          <w:sz w:val="18"/>
          <w:szCs w:val="18"/>
        </w:rPr>
        <w:t xml:space="preserve">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w:t>
      </w:r>
      <w:proofErr w:type="gramStart"/>
      <w:r>
        <w:rPr>
          <w:sz w:val="18"/>
          <w:szCs w:val="18"/>
        </w:rPr>
        <w:t xml:space="preserve">della </w:t>
      </w:r>
      <w:proofErr w:type="gramEnd"/>
      <w:r>
        <w:rPr>
          <w:sz w:val="18"/>
          <w:szCs w:val="18"/>
        </w:rPr>
        <w:t xml:space="preserve">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 xml:space="preserve">I dati saranno trattati solo per il tempo necessario al conseguimento delle finalità suddette e saranno conservati nei limiti previsti dalla legge ovvero per un </w:t>
      </w:r>
      <w:proofErr w:type="gramStart"/>
      <w:r>
        <w:rPr>
          <w:sz w:val="18"/>
          <w:szCs w:val="18"/>
        </w:rPr>
        <w:t>periodo di tempo</w:t>
      </w:r>
      <w:proofErr w:type="gramEnd"/>
      <w:r>
        <w:rPr>
          <w:sz w:val="18"/>
          <w:szCs w:val="18"/>
        </w:rPr>
        <w:t xml:space="preserve">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 xml:space="preserve">All’interessato sono riconosciuti i diritti di cui agli artt. 12 </w:t>
      </w:r>
      <w:proofErr w:type="gramStart"/>
      <w:r>
        <w:rPr>
          <w:sz w:val="18"/>
          <w:szCs w:val="18"/>
        </w:rPr>
        <w:t>ss.</w:t>
      </w:r>
      <w:proofErr w:type="gramEnd"/>
      <w:r>
        <w:rPr>
          <w:sz w:val="18"/>
          <w:szCs w:val="18"/>
        </w:rPr>
        <w:t xml:space="preserve">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w:t>
      </w:r>
      <w:proofErr w:type="gramStart"/>
      <w:r>
        <w:rPr>
          <w:sz w:val="18"/>
          <w:szCs w:val="18"/>
        </w:rPr>
        <w:t>21</w:t>
      </w:r>
      <w:proofErr w:type="gramEnd"/>
      <w:r>
        <w:rPr>
          <w:sz w:val="18"/>
          <w:szCs w:val="18"/>
        </w:rPr>
        <w:t xml:space="preserve">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 xml:space="preserve">L’Interessato potrà inoltre revocare, in qualsiasi momento, il consenso al trattamento dei Dati ai sensi dell'art. </w:t>
      </w:r>
      <w:proofErr w:type="gramStart"/>
      <w:r>
        <w:rPr>
          <w:sz w:val="18"/>
          <w:szCs w:val="18"/>
        </w:rPr>
        <w:t>7</w:t>
      </w:r>
      <w:proofErr w:type="gramEnd"/>
      <w:r>
        <w:rPr>
          <w:sz w:val="18"/>
          <w:szCs w:val="18"/>
        </w:rPr>
        <w:t xml:space="preserve"> del GDPR.</w:t>
      </w:r>
    </w:p>
    <w:p w:rsidR="009171EF" w:rsidRPr="006038B2" w:rsidRDefault="00184784">
      <w:pPr>
        <w:pStyle w:val="Normale1"/>
        <w:widowControl/>
        <w:spacing w:line="240" w:lineRule="auto"/>
        <w:ind w:left="141" w:right="-4"/>
        <w:jc w:val="both"/>
        <w:rPr>
          <w:sz w:val="18"/>
          <w:szCs w:val="18"/>
        </w:rPr>
      </w:pPr>
      <w:bookmarkStart w:id="0" w:name="_1fob9te" w:colFirst="0" w:colLast="0"/>
      <w:bookmarkEnd w:id="0"/>
      <w:r>
        <w:rPr>
          <w:sz w:val="18"/>
          <w:szCs w:val="18"/>
        </w:rPr>
        <w:t xml:space="preserve">L’esercizio dei diritti è gratuito e potrà essere fatto valere scrivendo all’indirizzo e-mail: </w:t>
      </w:r>
      <w:proofErr w:type="gramStart"/>
      <w:r w:rsidR="006038B2" w:rsidRPr="006038B2">
        <w:rPr>
          <w:sz w:val="18"/>
          <w:szCs w:val="18"/>
        </w:rPr>
        <w:t>SI061@delegazioni.aci.it</w:t>
      </w:r>
      <w:proofErr w:type="gramEnd"/>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 xml:space="preserve">L’Interessato, ha altresì la facoltà di proporre reclamo al Garante per la protezione dei Dati Personali (art. </w:t>
      </w:r>
      <w:proofErr w:type="gramStart"/>
      <w:r>
        <w:rPr>
          <w:sz w:val="18"/>
          <w:szCs w:val="18"/>
        </w:rPr>
        <w:t>77</w:t>
      </w:r>
      <w:proofErr w:type="gramEnd"/>
      <w:r>
        <w:rPr>
          <w:sz w:val="18"/>
          <w:szCs w:val="18"/>
        </w:rPr>
        <w:t xml:space="preserve">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Il Titolare del trattamento dei Dati è la Società</w:t>
      </w:r>
      <w:r w:rsidR="006038B2">
        <w:rPr>
          <w:sz w:val="18"/>
          <w:szCs w:val="18"/>
        </w:rPr>
        <w:t xml:space="preserve"> Aci Siena Servizi srl,</w:t>
      </w:r>
      <w:r>
        <w:rPr>
          <w:sz w:val="18"/>
          <w:szCs w:val="18"/>
        </w:rPr>
        <w:t xml:space="preserve"> dati di contatto: </w:t>
      </w:r>
      <w:r w:rsidR="006038B2">
        <w:rPr>
          <w:sz w:val="18"/>
          <w:szCs w:val="18"/>
        </w:rPr>
        <w:t xml:space="preserve">Lanfranco </w:t>
      </w:r>
      <w:proofErr w:type="gramStart"/>
      <w:r w:rsidR="006038B2">
        <w:rPr>
          <w:sz w:val="18"/>
          <w:szCs w:val="18"/>
        </w:rPr>
        <w:t>Marsili</w:t>
      </w:r>
      <w:proofErr w:type="gramEnd"/>
    </w:p>
    <w:p w:rsidR="009171EF" w:rsidRPr="006038B2" w:rsidRDefault="00184784">
      <w:pPr>
        <w:pStyle w:val="Normale1"/>
        <w:widowControl/>
        <w:spacing w:line="240" w:lineRule="auto"/>
        <w:ind w:left="141" w:right="-4"/>
        <w:jc w:val="both"/>
        <w:rPr>
          <w:sz w:val="18"/>
          <w:szCs w:val="18"/>
        </w:rPr>
      </w:pPr>
      <w:bookmarkStart w:id="6" w:name="_cfz9bmhj4v6t" w:colFirst="0" w:colLast="0"/>
      <w:bookmarkEnd w:id="6"/>
      <w:r>
        <w:rPr>
          <w:sz w:val="18"/>
          <w:szCs w:val="18"/>
        </w:rPr>
        <w:t xml:space="preserve">Il Responsabile della Protezione dei Dati Personali (RPD) della Società è contattabile alla casella e-mail: </w:t>
      </w:r>
      <w:proofErr w:type="gramStart"/>
      <w:r w:rsidR="006038B2" w:rsidRPr="006038B2">
        <w:rPr>
          <w:sz w:val="18"/>
          <w:szCs w:val="18"/>
        </w:rPr>
        <w:t>SI061@delegazioni.aci.it</w:t>
      </w:r>
      <w:proofErr w:type="gramEnd"/>
    </w:p>
    <w:p w:rsidR="009171EF" w:rsidRDefault="009171EF">
      <w:pPr>
        <w:pStyle w:val="Normale1"/>
        <w:widowControl/>
        <w:spacing w:line="240" w:lineRule="auto"/>
        <w:ind w:left="141" w:right="-4"/>
        <w:jc w:val="both"/>
        <w:rPr>
          <w:sz w:val="18"/>
          <w:szCs w:val="18"/>
        </w:rPr>
      </w:pPr>
      <w:bookmarkStart w:id="7" w:name="_uimz0og31ezn" w:colFirst="0" w:colLast="0"/>
      <w:bookmarkStart w:id="8" w:name="_GoBack"/>
      <w:bookmarkEnd w:id="7"/>
      <w:bookmarkEnd w:id="8"/>
    </w:p>
    <w:p w:rsidR="009171EF" w:rsidRDefault="009171EF">
      <w:pPr>
        <w:pStyle w:val="Normale1"/>
        <w:widowControl/>
        <w:spacing w:line="240" w:lineRule="auto"/>
        <w:ind w:left="141" w:right="-4"/>
        <w:jc w:val="both"/>
        <w:rPr>
          <w:sz w:val="18"/>
          <w:szCs w:val="18"/>
        </w:rPr>
        <w:sectPr w:rsidR="009171EF">
          <w:footerReference w:type="default" r:id="rId8"/>
          <w:footerReference w:type="first" r:id="rId9"/>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roofErr w:type="gramStart"/>
      <w:r>
        <w:rPr>
          <w:sz w:val="18"/>
          <w:szCs w:val="18"/>
        </w:rPr>
        <w:t>....</w:t>
      </w:r>
      <w:proofErr w:type="gramEnd"/>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roofErr w:type="gramStart"/>
      <w:r>
        <w:rPr>
          <w:sz w:val="18"/>
          <w:szCs w:val="18"/>
        </w:rPr>
        <w:t>...</w:t>
      </w:r>
      <w:proofErr w:type="gramEnd"/>
      <w:r>
        <w:rPr>
          <w:sz w:val="18"/>
          <w:szCs w:val="18"/>
        </w:rPr>
        <w:t>…....………………….</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39D" w:rsidRDefault="00C2239D" w:rsidP="009171EF">
      <w:pPr>
        <w:spacing w:line="240" w:lineRule="auto"/>
      </w:pPr>
      <w:r>
        <w:separator/>
      </w:r>
    </w:p>
  </w:endnote>
  <w:endnote w:type="continuationSeparator" w:id="0">
    <w:p w:rsidR="00C2239D" w:rsidRDefault="00C2239D"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2D125A">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A20A7">
      <w:rPr>
        <w:noProof/>
        <w:color w:val="000000"/>
      </w:rPr>
      <w:t>3</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2D125A">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A20A7">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39D" w:rsidRDefault="00C2239D" w:rsidP="009171EF">
      <w:pPr>
        <w:spacing w:line="240" w:lineRule="auto"/>
      </w:pPr>
      <w:r>
        <w:separator/>
      </w:r>
    </w:p>
  </w:footnote>
  <w:footnote w:type="continuationSeparator" w:id="0">
    <w:p w:rsidR="00C2239D" w:rsidRDefault="00C2239D"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9171EF"/>
    <w:rsid w:val="00184784"/>
    <w:rsid w:val="001A20A7"/>
    <w:rsid w:val="002D125A"/>
    <w:rsid w:val="006038B2"/>
    <w:rsid w:val="009171EF"/>
    <w:rsid w:val="00991F2B"/>
    <w:rsid w:val="00C223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125A"/>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038B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3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7097</Characters>
  <Application>Microsoft Office Word</Application>
  <DocSecurity>0</DocSecurity>
  <Lines>59</Lines>
  <Paragraphs>16</Paragraphs>
  <ScaleCrop>false</ScaleCrop>
  <Company>Olidata S.p.A.</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2022-07-28T07:56:00Z</dcterms:created>
  <dcterms:modified xsi:type="dcterms:W3CDTF">2022-07-28T07:56:00Z</dcterms:modified>
</cp:coreProperties>
</file>